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11" w:rsidRDefault="00D03D11" w:rsidP="00D03D11">
      <w:pPr>
        <w:pStyle w:val="NoSpacing"/>
        <w:jc w:val="center"/>
        <w:rPr>
          <w:rFonts w:ascii="Arial" w:hAnsi="Arial" w:cs="Arial"/>
          <w:sz w:val="96"/>
        </w:rPr>
      </w:pPr>
    </w:p>
    <w:p w:rsidR="00D03D11" w:rsidRPr="00F930F8" w:rsidRDefault="00D03D11" w:rsidP="00D03D11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Foundation 3</w:t>
      </w:r>
    </w:p>
    <w:p w:rsidR="00D03D11" w:rsidRPr="00F930F8" w:rsidRDefault="00D03D11" w:rsidP="00D03D11">
      <w:pPr>
        <w:pStyle w:val="NoSpacing"/>
        <w:jc w:val="center"/>
        <w:rPr>
          <w:rFonts w:ascii="Arial" w:hAnsi="Arial" w:cs="Arial"/>
        </w:rPr>
      </w:pPr>
    </w:p>
    <w:p w:rsidR="00D03D11" w:rsidRDefault="00D03D11" w:rsidP="00D03D11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  <w:r>
        <w:rPr>
          <w:rFonts w:ascii="Arial" w:hAnsi="Arial" w:cs="Arial"/>
          <w:sz w:val="56"/>
          <w:szCs w:val="56"/>
        </w:rPr>
        <w:t xml:space="preserve"> </w:t>
      </w:r>
    </w:p>
    <w:p w:rsidR="00D03D11" w:rsidRDefault="00D03D11" w:rsidP="00D03D11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D03D11" w:rsidRDefault="00D03D11" w:rsidP="00D03D11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D03D11" w:rsidRPr="00F930F8" w:rsidRDefault="009F087F" w:rsidP="00D03D11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Answers </w:t>
      </w:r>
      <w:bookmarkStart w:id="0" w:name="_GoBack"/>
      <w:bookmarkEnd w:id="0"/>
      <w:r w:rsidR="00D03D11">
        <w:rPr>
          <w:rFonts w:ascii="Arial" w:hAnsi="Arial" w:cs="Arial"/>
          <w:sz w:val="56"/>
          <w:szCs w:val="56"/>
        </w:rPr>
        <w:t>can be found on FROG in the Year 11 revision folder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234D7B" w:rsidRDefault="005441FB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5441FB" w:rsidRPr="00234D7B" w:rsidRDefault="005441FB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spellStart"/>
      <w:r w:rsidRPr="00E416BB">
        <w:rPr>
          <w:rFonts w:ascii="Arial" w:hAnsi="Arial" w:cs="Arial"/>
          <w:sz w:val="24"/>
          <w:szCs w:val="28"/>
        </w:rPr>
        <w:t>i</w:t>
      </w:r>
      <w:proofErr w:type="spell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 xml:space="preserve">Work out </w:t>
      </w: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94D83AD" wp14:editId="2DC17D0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27 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27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  25</w:t>
      </w:r>
      <w:r w:rsidRPr="001C4658">
        <w:rPr>
          <w:rFonts w:ascii="Arial" w:hAnsi="Arial" w:cs="Arial"/>
          <w:sz w:val="24"/>
          <w:szCs w:val="28"/>
          <w:vertAlign w:val="superscript"/>
        </w:rPr>
        <w:t>-½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Don’t forget to use BIDMAS.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Expand and  Factorise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For any quadratic ax² + </w:t>
      </w:r>
      <w:proofErr w:type="spellStart"/>
      <w:r>
        <w:rPr>
          <w:rFonts w:ascii="Arial" w:hAnsi="Arial" w:cs="Arial"/>
          <w:sz w:val="24"/>
          <w:szCs w:val="28"/>
        </w:rPr>
        <w:t>bx</w:t>
      </w:r>
      <w:proofErr w:type="spellEnd"/>
      <w:r>
        <w:rPr>
          <w:rFonts w:ascii="Arial" w:hAnsi="Arial" w:cs="Arial"/>
          <w:sz w:val="24"/>
          <w:szCs w:val="28"/>
        </w:rPr>
        <w:t xml:space="preserve">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+ 7)(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spellStart"/>
      <w:r w:rsidRPr="006515EC">
        <w:rPr>
          <w:rFonts w:ascii="Arial" w:hAnsi="Arial" w:cs="Arial"/>
          <w:sz w:val="24"/>
          <w:szCs w:val="24"/>
        </w:rPr>
        <w:t>i</w:t>
      </w:r>
      <w:proofErr w:type="spell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terms  if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CF6750" w:rsidP="0012612C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proofErr w:type="spellStart"/>
      <w:r w:rsidRPr="00CF6750">
        <w:rPr>
          <w:rFonts w:ascii="Arial" w:hAnsi="Arial" w:cs="Arial"/>
          <w:i/>
          <w:iCs/>
          <w:sz w:val="24"/>
          <w:szCs w:val="28"/>
        </w:rPr>
        <w:t>ut</w:t>
      </w:r>
      <w:proofErr w:type="spellEnd"/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lastRenderedPageBreak/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12612C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  <w:t>The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child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(a)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proofErr w:type="spellStart"/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spell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On the diagram show, by shading, the region in which </w:t>
      </w:r>
      <w:proofErr w:type="spellStart"/>
      <w:r w:rsidRPr="00E345B1">
        <w:rPr>
          <w:rFonts w:ascii="Arial" w:hAnsi="Arial" w:cs="Arial"/>
          <w:bCs/>
          <w:sz w:val="24"/>
          <w:szCs w:val="28"/>
        </w:rPr>
        <w:t>Haavi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 w:rsidRPr="00E345B1">
        <w:rPr>
          <w:rFonts w:ascii="Arial" w:hAnsi="Arial" w:cs="Arial"/>
          <w:bCs/>
          <w:sz w:val="24"/>
          <w:szCs w:val="28"/>
        </w:rPr>
        <w:t>Yannis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Show by shading where </w:t>
      </w:r>
      <w:proofErr w:type="spellStart"/>
      <w:r w:rsidRPr="00E345B1">
        <w:rPr>
          <w:rFonts w:ascii="Arial" w:hAnsi="Arial" w:cs="Arial"/>
          <w:bCs/>
          <w:sz w:val="24"/>
          <w:szCs w:val="28"/>
        </w:rPr>
        <w:t>Yannis</w:t>
      </w:r>
      <w:proofErr w:type="spellEnd"/>
      <w:r w:rsidRPr="00E345B1">
        <w:rPr>
          <w:rFonts w:ascii="Arial" w:hAnsi="Arial" w:cs="Arial"/>
          <w:bCs/>
          <w:sz w:val="24"/>
          <w:szCs w:val="28"/>
        </w:rPr>
        <w:t xml:space="preserve">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>Label your sides first, you’ll need O, H and 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Nimer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There are a total of 300 students in Year 7, Year 8 and Year 9 at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Mathsville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Headteacher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Work out the number of girls from Year 9 in the 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Headteacher's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(</w:t>
      </w:r>
      <w:proofErr w:type="spellStart"/>
      <w:r w:rsidRPr="00E64BC9">
        <w:rPr>
          <w:rFonts w:ascii="Arial" w:hAnsi="Arial" w:cs="Arial"/>
          <w:bCs/>
          <w:sz w:val="24"/>
          <w:szCs w:val="28"/>
        </w:rPr>
        <w:t>i</w:t>
      </w:r>
      <w:proofErr w:type="spellEnd"/>
      <w:r w:rsidRPr="00E64BC9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Amy’s favourite group is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has 6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 xml:space="preserve">She writes down whether or not it is an </w:t>
      </w:r>
      <w:proofErr w:type="spellStart"/>
      <w:r w:rsidRPr="000B3E9D">
        <w:rPr>
          <w:rFonts w:ascii="Arial" w:hAnsi="Arial" w:cs="Arial"/>
          <w:bCs/>
          <w:sz w:val="24"/>
          <w:szCs w:val="28"/>
        </w:rPr>
        <w:t>Edex</w:t>
      </w:r>
      <w:proofErr w:type="spellEnd"/>
      <w:r w:rsidRPr="000B3E9D">
        <w:rPr>
          <w:rFonts w:ascii="Arial" w:hAnsi="Arial" w:cs="Arial"/>
          <w:bCs/>
          <w:sz w:val="24"/>
          <w:szCs w:val="28"/>
        </w:rPr>
        <w:t xml:space="preserve">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w:proofErr w:type="spellStart"/>
      <w:r w:rsidRPr="00184AFF">
        <w:rPr>
          <w:rFonts w:ascii="Arial" w:hAnsi="Arial" w:cs="Arial"/>
          <w:b/>
          <w:bCs/>
          <w:sz w:val="24"/>
          <w:szCs w:val="28"/>
        </w:rPr>
        <w:t>ky</w:t>
      </w:r>
      <w:proofErr w:type="spellEnd"/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 xml:space="preserve">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 xml:space="preserve">cm). When the tension is 150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tension, in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extension, in cm, when the tension is 600 </w:t>
      </w:r>
      <w:proofErr w:type="spellStart"/>
      <w:r w:rsidRPr="00184AFF">
        <w:rPr>
          <w:rFonts w:ascii="Arial" w:hAnsi="Arial" w:cs="Arial"/>
          <w:bCs/>
          <w:sz w:val="24"/>
          <w:szCs w:val="28"/>
        </w:rPr>
        <w:t>newtons</w:t>
      </w:r>
      <w:proofErr w:type="spellEnd"/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proofErr w:type="spell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spellEnd"/>
      <w:r w:rsidRPr="00184AFF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8027E9" w:rsidRDefault="005441FB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5441FB" w:rsidRPr="008027E9" w:rsidRDefault="005441FB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9F087F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proofErr w:type="spellStart"/>
      <w:r w:rsidRPr="005441FB">
        <w:rPr>
          <w:rFonts w:ascii="Arial" w:hAnsi="Arial" w:cs="Arial"/>
          <w:bCs/>
          <w:sz w:val="24"/>
          <w:szCs w:val="28"/>
        </w:rPr>
        <w:t>Jaspir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Curtley’s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Curtley’s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Bill says ‘This means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Work out </w:t>
      </w:r>
      <w:proofErr w:type="spellStart"/>
      <w:r w:rsidRPr="005441FB">
        <w:rPr>
          <w:rFonts w:ascii="Arial" w:hAnsi="Arial" w:cs="Arial"/>
          <w:bCs/>
          <w:sz w:val="24"/>
          <w:szCs w:val="28"/>
        </w:rPr>
        <w:t>Hajra’s</w:t>
      </w:r>
      <w:proofErr w:type="spellEnd"/>
      <w:r w:rsidRPr="005441FB">
        <w:rPr>
          <w:rFonts w:ascii="Arial" w:hAnsi="Arial" w:cs="Arial"/>
          <w:bCs/>
          <w:sz w:val="24"/>
          <w:szCs w:val="28"/>
        </w:rPr>
        <w:t xml:space="preserve">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143A6D" w:rsidRDefault="00E64BC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D09D8" w:rsidRPr="006515EC" w:rsidRDefault="000D09D8" w:rsidP="000D09D8">
      <w:pPr>
        <w:pStyle w:val="NoSpacing"/>
        <w:rPr>
          <w:rFonts w:ascii="Arial" w:hAnsi="Arial" w:cs="Arial"/>
          <w:b/>
          <w:sz w:val="28"/>
          <w:szCs w:val="28"/>
        </w:rPr>
        <w:sectPr w:rsidR="000D09D8" w:rsidRP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180F66" w:rsidRDefault="00B903E2" w:rsidP="00B546AD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830" w:rsidRDefault="00FD1830" w:rsidP="00E716F7">
      <w:pPr>
        <w:spacing w:after="0" w:line="240" w:lineRule="auto"/>
      </w:pPr>
      <w:r>
        <w:separator/>
      </w:r>
    </w:p>
  </w:endnote>
  <w:end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1FB" w:rsidRDefault="005441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08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441FB" w:rsidRDefault="005441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830" w:rsidRDefault="00FD1830" w:rsidP="00E716F7">
      <w:pPr>
        <w:spacing w:after="0" w:line="240" w:lineRule="auto"/>
      </w:pPr>
      <w:r>
        <w:separator/>
      </w:r>
    </w:p>
  </w:footnote>
  <w:foot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9F087F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546AD"/>
    <w:rsid w:val="00B67028"/>
    <w:rsid w:val="00B82D3A"/>
    <w:rsid w:val="00B903E2"/>
    <w:rsid w:val="00BE4FA8"/>
    <w:rsid w:val="00C05AFD"/>
    <w:rsid w:val="00C17F39"/>
    <w:rsid w:val="00C323E0"/>
    <w:rsid w:val="00C94F82"/>
    <w:rsid w:val="00CE6C67"/>
    <w:rsid w:val="00CF6750"/>
    <w:rsid w:val="00D03D11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D11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D11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wmf"/><Relationship Id="rId63" Type="http://schemas.openxmlformats.org/officeDocument/2006/relationships/image" Target="media/image54.jpeg"/><Relationship Id="rId68" Type="http://schemas.openxmlformats.org/officeDocument/2006/relationships/image" Target="media/image59.wmf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7" Type="http://schemas.openxmlformats.org/officeDocument/2006/relationships/footnotes" Target="footnotes.xml"/><Relationship Id="rId71" Type="http://schemas.openxmlformats.org/officeDocument/2006/relationships/image" Target="media/image62.wmf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wmf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wmf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wmf"/><Relationship Id="rId79" Type="http://schemas.openxmlformats.org/officeDocument/2006/relationships/image" Target="media/image70.wmf"/><Relationship Id="rId87" Type="http://schemas.openxmlformats.org/officeDocument/2006/relationships/image" Target="media/image78.wmf"/><Relationship Id="rId102" Type="http://schemas.openxmlformats.org/officeDocument/2006/relationships/image" Target="media/image93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wmf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0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34.jpeg"/><Relationship Id="rId48" Type="http://schemas.openxmlformats.org/officeDocument/2006/relationships/image" Target="media/image39.wmf"/><Relationship Id="rId56" Type="http://schemas.openxmlformats.org/officeDocument/2006/relationships/image" Target="media/image47.jpeg"/><Relationship Id="rId64" Type="http://schemas.openxmlformats.org/officeDocument/2006/relationships/image" Target="media/image55.wmf"/><Relationship Id="rId69" Type="http://schemas.openxmlformats.org/officeDocument/2006/relationships/image" Target="media/image60.wmf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80" Type="http://schemas.openxmlformats.org/officeDocument/2006/relationships/image" Target="media/image71.wmf"/><Relationship Id="rId85" Type="http://schemas.openxmlformats.org/officeDocument/2006/relationships/image" Target="media/image76.wmf"/><Relationship Id="rId93" Type="http://schemas.openxmlformats.org/officeDocument/2006/relationships/image" Target="media/image84.jpeg"/><Relationship Id="rId98" Type="http://schemas.openxmlformats.org/officeDocument/2006/relationships/image" Target="media/image89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jpeg"/><Relationship Id="rId67" Type="http://schemas.openxmlformats.org/officeDocument/2006/relationships/image" Target="media/image58.wmf"/><Relationship Id="rId103" Type="http://schemas.openxmlformats.org/officeDocument/2006/relationships/image" Target="media/image94.jpeg"/><Relationship Id="rId20" Type="http://schemas.openxmlformats.org/officeDocument/2006/relationships/image" Target="media/image11.wmf"/><Relationship Id="rId41" Type="http://schemas.openxmlformats.org/officeDocument/2006/relationships/image" Target="media/image32.jpeg"/><Relationship Id="rId54" Type="http://schemas.openxmlformats.org/officeDocument/2006/relationships/image" Target="media/image45.wmf"/><Relationship Id="rId62" Type="http://schemas.openxmlformats.org/officeDocument/2006/relationships/image" Target="media/image53.png"/><Relationship Id="rId70" Type="http://schemas.openxmlformats.org/officeDocument/2006/relationships/image" Target="media/image61.wmf"/><Relationship Id="rId75" Type="http://schemas.openxmlformats.org/officeDocument/2006/relationships/image" Target="media/image66.wmf"/><Relationship Id="rId83" Type="http://schemas.openxmlformats.org/officeDocument/2006/relationships/image" Target="media/image74.wmf"/><Relationship Id="rId88" Type="http://schemas.openxmlformats.org/officeDocument/2006/relationships/image" Target="media/image79.wmf"/><Relationship Id="rId91" Type="http://schemas.openxmlformats.org/officeDocument/2006/relationships/image" Target="media/image82.jpeg"/><Relationship Id="rId96" Type="http://schemas.openxmlformats.org/officeDocument/2006/relationships/image" Target="media/image8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wmf"/><Relationship Id="rId49" Type="http://schemas.openxmlformats.org/officeDocument/2006/relationships/image" Target="media/image40.wmf"/><Relationship Id="rId57" Type="http://schemas.openxmlformats.org/officeDocument/2006/relationships/image" Target="media/image48.jpeg"/><Relationship Id="rId106" Type="http://schemas.openxmlformats.org/officeDocument/2006/relationships/theme" Target="theme/theme1.xml"/><Relationship Id="rId10" Type="http://schemas.openxmlformats.org/officeDocument/2006/relationships/image" Target="media/image1.wmf"/><Relationship Id="rId31" Type="http://schemas.openxmlformats.org/officeDocument/2006/relationships/image" Target="media/image22.wmf"/><Relationship Id="rId44" Type="http://schemas.openxmlformats.org/officeDocument/2006/relationships/image" Target="media/image35.jpeg"/><Relationship Id="rId52" Type="http://schemas.openxmlformats.org/officeDocument/2006/relationships/image" Target="media/image43.wmf"/><Relationship Id="rId60" Type="http://schemas.openxmlformats.org/officeDocument/2006/relationships/image" Target="media/image51.jpeg"/><Relationship Id="rId65" Type="http://schemas.openxmlformats.org/officeDocument/2006/relationships/image" Target="media/image56.wmf"/><Relationship Id="rId73" Type="http://schemas.openxmlformats.org/officeDocument/2006/relationships/image" Target="media/image64.wmf"/><Relationship Id="rId78" Type="http://schemas.openxmlformats.org/officeDocument/2006/relationships/image" Target="media/image69.wmf"/><Relationship Id="rId81" Type="http://schemas.openxmlformats.org/officeDocument/2006/relationships/image" Target="media/image72.wmf"/><Relationship Id="rId86" Type="http://schemas.openxmlformats.org/officeDocument/2006/relationships/image" Target="media/image77.wmf"/><Relationship Id="rId94" Type="http://schemas.openxmlformats.org/officeDocument/2006/relationships/image" Target="media/image85.wmf"/><Relationship Id="rId99" Type="http://schemas.openxmlformats.org/officeDocument/2006/relationships/image" Target="media/image90.wmf"/><Relationship Id="rId101" Type="http://schemas.openxmlformats.org/officeDocument/2006/relationships/image" Target="media/image9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wmf"/><Relationship Id="rId50" Type="http://schemas.openxmlformats.org/officeDocument/2006/relationships/image" Target="media/image41.wmf"/><Relationship Id="rId55" Type="http://schemas.openxmlformats.org/officeDocument/2006/relationships/image" Target="media/image46.jpeg"/><Relationship Id="rId76" Type="http://schemas.openxmlformats.org/officeDocument/2006/relationships/image" Target="media/image67.wmf"/><Relationship Id="rId97" Type="http://schemas.openxmlformats.org/officeDocument/2006/relationships/image" Target="media/image88.wmf"/><Relationship Id="rId104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2D6D7-D2FF-48F3-AEC9-30C75655B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1814B58D</Template>
  <TotalTime>284</TotalTime>
  <Pages>80</Pages>
  <Words>8300</Words>
  <Characters>47316</Characters>
  <Application>Microsoft Office Word</Application>
  <DocSecurity>0</DocSecurity>
  <Lines>394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Jonathan Tombs</cp:lastModifiedBy>
  <cp:revision>34</cp:revision>
  <dcterms:created xsi:type="dcterms:W3CDTF">2016-06-11T12:11:00Z</dcterms:created>
  <dcterms:modified xsi:type="dcterms:W3CDTF">2017-01-12T07:42:00Z</dcterms:modified>
</cp:coreProperties>
</file>